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56" w:rsidRDefault="006C4056" w:rsidP="006C4056">
      <w:pPr>
        <w:jc w:val="center"/>
        <w:rPr>
          <w:b/>
          <w:sz w:val="72"/>
          <w:szCs w:val="72"/>
        </w:rPr>
      </w:pPr>
    </w:p>
    <w:p w:rsidR="006C4056" w:rsidRPr="00E03EE1" w:rsidRDefault="006C4056" w:rsidP="006C4056">
      <w:pPr>
        <w:jc w:val="center"/>
        <w:rPr>
          <w:b/>
          <w:sz w:val="72"/>
          <w:szCs w:val="72"/>
        </w:rPr>
      </w:pPr>
      <w:r w:rsidRPr="00E03EE1">
        <w:rPr>
          <w:b/>
          <w:sz w:val="72"/>
          <w:szCs w:val="72"/>
        </w:rPr>
        <w:t xml:space="preserve">Révision </w:t>
      </w:r>
    </w:p>
    <w:p w:rsidR="006C4056" w:rsidRPr="00E03EE1" w:rsidRDefault="00476E9F" w:rsidP="006C40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Les Propri</w:t>
      </w:r>
      <w:r w:rsidRPr="00476E9F">
        <w:rPr>
          <w:b/>
          <w:sz w:val="72"/>
          <w:szCs w:val="72"/>
        </w:rPr>
        <w:t xml:space="preserve">étés de la matière, le TCM et </w:t>
      </w:r>
      <w:r w:rsidR="006C4056" w:rsidRPr="00E03EE1">
        <w:rPr>
          <w:b/>
          <w:sz w:val="72"/>
          <w:szCs w:val="72"/>
        </w:rPr>
        <w:t xml:space="preserve">Les </w:t>
      </w:r>
      <w:r w:rsidR="006C4056">
        <w:rPr>
          <w:b/>
          <w:sz w:val="72"/>
          <w:szCs w:val="72"/>
        </w:rPr>
        <w:t>Gaz</w:t>
      </w:r>
    </w:p>
    <w:p w:rsidR="006C4056" w:rsidRPr="00E03EE1" w:rsidRDefault="006C4056" w:rsidP="006C4056">
      <w:pPr>
        <w:jc w:val="center"/>
        <w:rPr>
          <w:b/>
          <w:sz w:val="72"/>
          <w:szCs w:val="72"/>
        </w:rPr>
      </w:pPr>
    </w:p>
    <w:p w:rsidR="006C4056" w:rsidRPr="00E03EE1" w:rsidRDefault="006C4056" w:rsidP="006C4056">
      <w:pPr>
        <w:jc w:val="center"/>
        <w:rPr>
          <w:b/>
          <w:sz w:val="72"/>
          <w:szCs w:val="72"/>
        </w:rPr>
      </w:pPr>
      <w:r w:rsidRPr="00E03EE1">
        <w:rPr>
          <w:b/>
          <w:sz w:val="72"/>
          <w:szCs w:val="72"/>
        </w:rPr>
        <w:t>Chimie 30S</w:t>
      </w:r>
    </w:p>
    <w:p w:rsidR="006C4056" w:rsidRPr="00E03EE1" w:rsidRDefault="006C4056" w:rsidP="006C4056">
      <w:pPr>
        <w:jc w:val="center"/>
        <w:rPr>
          <w:b/>
          <w:sz w:val="72"/>
          <w:szCs w:val="72"/>
        </w:rPr>
      </w:pPr>
    </w:p>
    <w:p w:rsidR="006C4056" w:rsidRPr="00E03EE1" w:rsidRDefault="006C4056" w:rsidP="006C4056">
      <w:pPr>
        <w:jc w:val="center"/>
        <w:rPr>
          <w:b/>
          <w:sz w:val="72"/>
          <w:szCs w:val="72"/>
          <w:u w:val="single"/>
        </w:rPr>
      </w:pPr>
      <w:r w:rsidRPr="00E03EE1">
        <w:rPr>
          <w:b/>
          <w:sz w:val="72"/>
          <w:szCs w:val="72"/>
        </w:rPr>
        <w:t>Nom :</w:t>
      </w:r>
      <w:r w:rsidRPr="00E03EE1">
        <w:rPr>
          <w:b/>
          <w:sz w:val="72"/>
          <w:szCs w:val="72"/>
          <w:u w:val="single"/>
        </w:rPr>
        <w:tab/>
      </w:r>
      <w:r w:rsidRPr="00E03EE1">
        <w:rPr>
          <w:b/>
          <w:sz w:val="72"/>
          <w:szCs w:val="72"/>
          <w:u w:val="single"/>
        </w:rPr>
        <w:tab/>
      </w:r>
      <w:r w:rsidRPr="00E03EE1">
        <w:rPr>
          <w:b/>
          <w:sz w:val="72"/>
          <w:szCs w:val="72"/>
          <w:u w:val="single"/>
        </w:rPr>
        <w:tab/>
      </w:r>
      <w:r>
        <w:rPr>
          <w:b/>
          <w:sz w:val="72"/>
          <w:szCs w:val="72"/>
          <w:u w:val="single"/>
        </w:rPr>
        <w:tab/>
      </w:r>
      <w:r>
        <w:rPr>
          <w:b/>
          <w:sz w:val="72"/>
          <w:szCs w:val="72"/>
          <w:u w:val="single"/>
        </w:rPr>
        <w:tab/>
      </w:r>
      <w:r>
        <w:rPr>
          <w:b/>
          <w:sz w:val="72"/>
          <w:szCs w:val="72"/>
          <w:u w:val="single"/>
        </w:rPr>
        <w:tab/>
      </w:r>
      <w:r>
        <w:rPr>
          <w:b/>
          <w:sz w:val="72"/>
          <w:szCs w:val="72"/>
          <w:u w:val="single"/>
        </w:rPr>
        <w:tab/>
      </w:r>
    </w:p>
    <w:p w:rsidR="006C4056" w:rsidRPr="00E03EE1" w:rsidRDefault="006C4056" w:rsidP="006C4056">
      <w:pPr>
        <w:jc w:val="center"/>
        <w:rPr>
          <w:b/>
          <w:sz w:val="72"/>
          <w:szCs w:val="72"/>
          <w:u w:val="single"/>
        </w:rPr>
      </w:pPr>
    </w:p>
    <w:p w:rsidR="006C4056" w:rsidRDefault="006C4056" w:rsidP="006C4056"/>
    <w:p w:rsidR="006C4056" w:rsidRPr="00476E9F" w:rsidRDefault="00476E9F">
      <w:pPr>
        <w:rPr>
          <w:b/>
          <w:sz w:val="32"/>
        </w:rPr>
      </w:pPr>
      <w:r w:rsidRPr="00476E9F">
        <w:rPr>
          <w:b/>
          <w:sz w:val="32"/>
        </w:rPr>
        <w:t>Bloc 1</w:t>
      </w:r>
    </w:p>
    <w:p w:rsidR="006C4056" w:rsidRDefault="006C4056"/>
    <w:p w:rsidR="006C4056" w:rsidRDefault="006C4056"/>
    <w:p w:rsidR="00476E9F" w:rsidRPr="00FE07DC" w:rsidRDefault="00476E9F" w:rsidP="00476E9F">
      <w:pPr>
        <w:jc w:val="center"/>
        <w:rPr>
          <w:b/>
          <w:i/>
          <w:sz w:val="28"/>
        </w:rPr>
      </w:pPr>
      <w:r w:rsidRPr="00FE07DC">
        <w:rPr>
          <w:b/>
          <w:i/>
          <w:sz w:val="28"/>
        </w:rPr>
        <w:t>Définitions</w:t>
      </w: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La chimie :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La différence entre la matière et l’énergie :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La différence entre un élé</w:t>
      </w:r>
      <w:r>
        <w:rPr>
          <w:b/>
        </w:rPr>
        <w:t>ment</w:t>
      </w:r>
      <w:r w:rsidRPr="005B59CE">
        <w:rPr>
          <w:b/>
        </w:rPr>
        <w:t xml:space="preserve"> et un </w:t>
      </w:r>
      <w:r w:rsidR="00414D72">
        <w:rPr>
          <w:b/>
        </w:rPr>
        <w:t>composé</w:t>
      </w:r>
      <w:r w:rsidRPr="005B59CE">
        <w:rPr>
          <w:b/>
        </w:rPr>
        <w:t> :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lastRenderedPageBreak/>
        <w:t>Une propriété physique :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Une propriété chimique :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</w:p>
    <w:p w:rsidR="00414D72" w:rsidRPr="00414D72" w:rsidRDefault="00414D72" w:rsidP="00476E9F">
      <w:pPr>
        <w:spacing w:line="360" w:lineRule="auto"/>
        <w:rPr>
          <w:b/>
          <w:u w:val="single"/>
        </w:rPr>
      </w:pPr>
      <w:r>
        <w:rPr>
          <w:b/>
        </w:rPr>
        <w:t>Indiquez trois évidences de chaque type de propriétés.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Le plasma (avec exemples):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  <w:u w:val="single"/>
        </w:rPr>
      </w:pPr>
      <w:r w:rsidRPr="005B59CE">
        <w:rPr>
          <w:b/>
        </w:rPr>
        <w:t>Quel est le rôle du neutron?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</w:p>
    <w:p w:rsidR="00476E9F" w:rsidRDefault="00476E9F" w:rsidP="00476E9F">
      <w:pPr>
        <w:spacing w:line="360" w:lineRule="auto"/>
        <w:rPr>
          <w:b/>
          <w:u w:val="single"/>
        </w:rPr>
      </w:pPr>
      <w:r w:rsidRPr="005B59CE">
        <w:rPr>
          <w:b/>
        </w:rPr>
        <w:t>Pourquoi est-ce qu’on peut dire que vous êtes 99.99% du vide?</w:t>
      </w:r>
      <w:r w:rsidRPr="005B59CE">
        <w:rPr>
          <w:b/>
          <w:u w:val="single"/>
        </w:rPr>
        <w:t xml:space="preserve"> </w:t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 w:rsidRPr="005B59C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  <w:r w:rsidR="00414D72">
        <w:rPr>
          <w:b/>
          <w:u w:val="single"/>
        </w:rPr>
        <w:tab/>
      </w:r>
    </w:p>
    <w:p w:rsidR="00476E9F" w:rsidRDefault="00476E9F" w:rsidP="00476E9F">
      <w:pPr>
        <w:spacing w:line="360" w:lineRule="auto"/>
        <w:rPr>
          <w:b/>
          <w:u w:val="single"/>
        </w:rPr>
      </w:pPr>
    </w:p>
    <w:p w:rsidR="00476E9F" w:rsidRPr="00414D72" w:rsidRDefault="00414D72" w:rsidP="00476E9F">
      <w:pPr>
        <w:spacing w:line="360" w:lineRule="auto"/>
        <w:rPr>
          <w:b/>
          <w:sz w:val="28"/>
        </w:rPr>
      </w:pPr>
      <w:r w:rsidRPr="00414D72">
        <w:rPr>
          <w:b/>
          <w:sz w:val="28"/>
        </w:rPr>
        <w:t>Bloc 2</w:t>
      </w: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jc w:val="center"/>
        <w:rPr>
          <w:b/>
          <w:i/>
          <w:u w:val="single"/>
        </w:rPr>
      </w:pPr>
      <w:r w:rsidRPr="005B59CE">
        <w:rPr>
          <w:b/>
          <w:i/>
          <w:u w:val="single"/>
        </w:rPr>
        <w:t>TCM</w:t>
      </w:r>
    </w:p>
    <w:p w:rsidR="00476E9F" w:rsidRPr="005B59CE" w:rsidRDefault="00FD1BCF" w:rsidP="00476E9F">
      <w:pPr>
        <w:spacing w:line="360" w:lineRule="auto"/>
        <w:rPr>
          <w:b/>
        </w:rPr>
      </w:pPr>
      <w:r>
        <w:rPr>
          <w:b/>
        </w:rPr>
        <w:t>Qu’est-ce que c’est l</w:t>
      </w:r>
      <w:r w:rsidR="00476E9F" w:rsidRPr="005B59CE">
        <w:rPr>
          <w:b/>
        </w:rPr>
        <w:t>a diffusion :</w:t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76E9F" w:rsidRPr="005B59CE" w:rsidRDefault="00FD1BCF" w:rsidP="00476E9F">
      <w:pPr>
        <w:spacing w:line="360" w:lineRule="auto"/>
        <w:rPr>
          <w:b/>
        </w:rPr>
      </w:pPr>
      <w:r>
        <w:rPr>
          <w:b/>
        </w:rPr>
        <w:t xml:space="preserve">Décrit l’énergie lors des collisions </w:t>
      </w:r>
      <w:r w:rsidR="00476E9F" w:rsidRPr="005B59CE">
        <w:rPr>
          <w:b/>
        </w:rPr>
        <w:t>parfaitement élastique</w:t>
      </w:r>
      <w:r>
        <w:rPr>
          <w:b/>
        </w:rPr>
        <w:t>s</w:t>
      </w:r>
      <w:r w:rsidR="00476E9F" w:rsidRPr="005B59CE">
        <w:rPr>
          <w:b/>
        </w:rPr>
        <w:t> :</w:t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 w:rsidRPr="005B59CE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 w:rsidR="00476E9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Comment est-ce que les gaz se diffusent dans la salle de classe?</w:t>
      </w: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lastRenderedPageBreak/>
        <w:t>Pourquoi les gaz sont-ils compressibles mais les solides et liquides ne sont pas?</w:t>
      </w: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Default="00476E9F" w:rsidP="00476E9F">
      <w:pPr>
        <w:spacing w:line="360" w:lineRule="auto"/>
        <w:rPr>
          <w:rFonts w:cs="Tahoma"/>
          <w:b/>
        </w:rPr>
      </w:pPr>
      <w:r w:rsidRPr="005B59CE">
        <w:rPr>
          <w:rFonts w:cs="Tahoma"/>
          <w:b/>
        </w:rPr>
        <w:t xml:space="preserve">Selon </w:t>
      </w:r>
      <w:smartTag w:uri="urn:schemas-microsoft-com:office:smarttags" w:element="PersonName">
        <w:smartTagPr>
          <w:attr w:name="ProductID" w:val="la TCM"/>
        </w:smartTagPr>
        <w:r w:rsidRPr="005B59CE">
          <w:rPr>
            <w:rFonts w:cs="Tahoma"/>
            <w:b/>
          </w:rPr>
          <w:t>la TCM</w:t>
        </w:r>
      </w:smartTag>
      <w:r w:rsidRPr="005B59CE">
        <w:rPr>
          <w:rFonts w:cs="Tahoma"/>
          <w:b/>
        </w:rPr>
        <w:t>, quelle est la cause de l’énergie cinétique parmi les particules?</w:t>
      </w:r>
    </w:p>
    <w:p w:rsidR="00476E9F" w:rsidRDefault="00476E9F" w:rsidP="00476E9F">
      <w:pPr>
        <w:spacing w:line="360" w:lineRule="auto"/>
        <w:rPr>
          <w:b/>
        </w:rPr>
      </w:pPr>
    </w:p>
    <w:p w:rsidR="00476E9F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Qu’est-ce qu’on veut dire par énergie cinétique moyenne et double bounce?</w:t>
      </w:r>
    </w:p>
    <w:p w:rsidR="00476E9F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  <w:r w:rsidRPr="005B59CE">
        <w:rPr>
          <w:b/>
        </w:rPr>
        <w:t>Quand un ballon gonflé d’hélium est sortie dans le froid, pourquoi est-ce qu’il se dégonfle? (Expliquez la pression)</w:t>
      </w:r>
    </w:p>
    <w:p w:rsidR="00476E9F" w:rsidRDefault="00476E9F" w:rsidP="00476E9F">
      <w:pPr>
        <w:spacing w:line="360" w:lineRule="auto"/>
        <w:rPr>
          <w:b/>
        </w:rPr>
      </w:pPr>
    </w:p>
    <w:p w:rsidR="00476E9F" w:rsidRDefault="00476E9F" w:rsidP="00476E9F">
      <w:pPr>
        <w:spacing w:line="360" w:lineRule="auto"/>
        <w:rPr>
          <w:b/>
        </w:rPr>
      </w:pPr>
    </w:p>
    <w:p w:rsidR="00476E9F" w:rsidRDefault="00476E9F" w:rsidP="00476E9F">
      <w:pPr>
        <w:spacing w:line="360" w:lineRule="auto"/>
        <w:rPr>
          <w:b/>
        </w:rPr>
      </w:pPr>
    </w:p>
    <w:p w:rsidR="00476E9F" w:rsidRPr="005B59CE" w:rsidRDefault="00476E9F" w:rsidP="00476E9F">
      <w:pPr>
        <w:spacing w:line="360" w:lineRule="auto"/>
        <w:rPr>
          <w:b/>
        </w:rPr>
      </w:pPr>
    </w:p>
    <w:p w:rsidR="006C4056" w:rsidRDefault="006C4056"/>
    <w:p w:rsidR="006C4056" w:rsidRPr="006E6181" w:rsidRDefault="006E6181" w:rsidP="006E6181">
      <w:pPr>
        <w:spacing w:line="360" w:lineRule="auto"/>
        <w:rPr>
          <w:b/>
        </w:rPr>
      </w:pPr>
      <w:r w:rsidRPr="006E6181">
        <w:rPr>
          <w:b/>
        </w:rPr>
        <w:t>Expliquez comment le gaz quitte la flasque dans la fontaine véritable ou comment l’eau monte pour remplir la flasque.</w:t>
      </w:r>
    </w:p>
    <w:p w:rsidR="00476E9F" w:rsidRDefault="00476E9F"/>
    <w:p w:rsidR="00476E9F" w:rsidRDefault="00476E9F"/>
    <w:p w:rsidR="00476E9F" w:rsidRDefault="00476E9F"/>
    <w:p w:rsidR="00476E9F" w:rsidRDefault="00476E9F"/>
    <w:p w:rsidR="00476E9F" w:rsidRDefault="00476E9F"/>
    <w:p w:rsidR="006C4056" w:rsidRDefault="006C4056"/>
    <w:p w:rsidR="006E6181" w:rsidRDefault="006E6181"/>
    <w:p w:rsidR="006E6181" w:rsidRDefault="006E6181"/>
    <w:p w:rsidR="006E6181" w:rsidRDefault="006E6181"/>
    <w:p w:rsidR="00907559" w:rsidRDefault="00907559"/>
    <w:p w:rsidR="00907559" w:rsidRDefault="00907559"/>
    <w:p w:rsidR="00907559" w:rsidRDefault="00907559"/>
    <w:p w:rsidR="00907559" w:rsidRDefault="00907559"/>
    <w:p w:rsidR="00907559" w:rsidRDefault="00907559"/>
    <w:p w:rsidR="00907559" w:rsidRDefault="00907559"/>
    <w:p w:rsidR="00907559" w:rsidRDefault="00907559"/>
    <w:p w:rsidR="00907559" w:rsidRDefault="00907559"/>
    <w:p w:rsidR="00907559" w:rsidRDefault="00907559"/>
    <w:p w:rsidR="00907559" w:rsidRDefault="00907559"/>
    <w:p w:rsidR="006C4056" w:rsidRDefault="006C4056"/>
    <w:p w:rsidR="00476E9F" w:rsidRDefault="00907559" w:rsidP="00907559">
      <w:pPr>
        <w:jc w:val="center"/>
        <w:rPr>
          <w:b/>
          <w:sz w:val="32"/>
        </w:rPr>
      </w:pPr>
      <w:r w:rsidRPr="00907559">
        <w:rPr>
          <w:b/>
          <w:sz w:val="32"/>
        </w:rPr>
        <w:lastRenderedPageBreak/>
        <w:t>Les Gaz</w:t>
      </w:r>
    </w:p>
    <w:p w:rsidR="00907559" w:rsidRDefault="00907559" w:rsidP="00907559">
      <w:pPr>
        <w:rPr>
          <w:b/>
          <w:sz w:val="28"/>
        </w:rPr>
      </w:pPr>
    </w:p>
    <w:p w:rsidR="00907559" w:rsidRPr="00907559" w:rsidRDefault="00907559" w:rsidP="00907559">
      <w:pPr>
        <w:rPr>
          <w:b/>
          <w:sz w:val="28"/>
        </w:rPr>
      </w:pPr>
      <w:r>
        <w:rPr>
          <w:b/>
          <w:sz w:val="28"/>
        </w:rPr>
        <w:t>Bloc 1; Les conversions et les mesures de la pression</w:t>
      </w:r>
    </w:p>
    <w:p w:rsidR="00907559" w:rsidRDefault="00907559"/>
    <w:p w:rsidR="006C4056" w:rsidRDefault="00FD1BCF" w:rsidP="006C4056">
      <w:pPr>
        <w:spacing w:line="36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-391160</wp:posOffset>
            </wp:positionV>
            <wp:extent cx="6477000" cy="164909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6">
        <w:t>Qu’est-ce que c’est la pression?</w:t>
      </w:r>
    </w:p>
    <w:p w:rsidR="006C4056" w:rsidRDefault="006C4056" w:rsidP="006C4056">
      <w:pPr>
        <w:spacing w:line="360" w:lineRule="auto"/>
      </w:pPr>
    </w:p>
    <w:p w:rsidR="006C4056" w:rsidRDefault="00FD1BCF" w:rsidP="006C4056">
      <w:pPr>
        <w:spacing w:line="36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214630</wp:posOffset>
            </wp:positionV>
            <wp:extent cx="6477000" cy="294386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6">
        <w:t>Quels sont les facteurs qui affectent la pression des gaz?</w:t>
      </w:r>
    </w:p>
    <w:p w:rsidR="006C4056" w:rsidRDefault="006C4056" w:rsidP="006C4056">
      <w:pPr>
        <w:spacing w:line="360" w:lineRule="auto"/>
      </w:pPr>
    </w:p>
    <w:p w:rsidR="00B53AD0" w:rsidRDefault="00B53AD0" w:rsidP="006C4056">
      <w:pPr>
        <w:spacing w:line="360" w:lineRule="auto"/>
      </w:pPr>
    </w:p>
    <w:p w:rsidR="006C4056" w:rsidRDefault="00FD1BCF" w:rsidP="006C4056">
      <w:pPr>
        <w:spacing w:line="36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41275</wp:posOffset>
            </wp:positionV>
            <wp:extent cx="831850" cy="180213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6">
        <w:t>Comment est-ce que le barom</w:t>
      </w:r>
      <w:r w:rsidR="006C4056" w:rsidRPr="006C4056">
        <w:t>ètre de Torricelli</w:t>
      </w:r>
      <w:r w:rsidR="006C4056">
        <w:t xml:space="preserve"> mesure la pression atmosphérique?</w:t>
      </w:r>
    </w:p>
    <w:p w:rsidR="006C4056" w:rsidRPr="006C4056" w:rsidRDefault="006C4056" w:rsidP="006C4056">
      <w:pPr>
        <w:spacing w:line="360" w:lineRule="auto"/>
      </w:pPr>
    </w:p>
    <w:p w:rsidR="006C4056" w:rsidRDefault="006C4056"/>
    <w:p w:rsidR="006C4056" w:rsidRDefault="006C4056"/>
    <w:p w:rsidR="006C4056" w:rsidRDefault="006C4056"/>
    <w:p w:rsidR="006C4056" w:rsidRDefault="006C4056"/>
    <w:p w:rsidR="006C4056" w:rsidRDefault="006C4056"/>
    <w:p w:rsidR="006C4056" w:rsidRDefault="006C4056"/>
    <w:p w:rsidR="006C4056" w:rsidRDefault="00FD1BCF"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56515</wp:posOffset>
            </wp:positionV>
            <wp:extent cx="6474460" cy="300228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56" w:rsidRDefault="006C4056"/>
    <w:p w:rsidR="006C4056" w:rsidRDefault="006C4056"/>
    <w:p w:rsidR="00B53AD0" w:rsidRDefault="00B53AD0"/>
    <w:p w:rsidR="00B53AD0" w:rsidRDefault="00B53AD0">
      <w:r>
        <w:t>Conversions à souvenir</w:t>
      </w:r>
    </w:p>
    <w:p w:rsidR="00B53AD0" w:rsidRDefault="00B53AD0"/>
    <w:p w:rsidR="00B53AD0" w:rsidRDefault="00B53AD0">
      <w:r>
        <w:tab/>
        <w:t>mm Hg en kPa</w:t>
      </w:r>
      <w:r>
        <w:tab/>
      </w:r>
      <w:r>
        <w:tab/>
      </w:r>
      <w:r>
        <w:tab/>
      </w:r>
      <w:proofErr w:type="spellStart"/>
      <w:r>
        <w:t>kPa</w:t>
      </w:r>
      <w:proofErr w:type="spellEnd"/>
      <w:r>
        <w:t xml:space="preserve"> en Torr</w:t>
      </w:r>
      <w:r>
        <w:tab/>
      </w:r>
      <w:r>
        <w:tab/>
      </w:r>
      <w:r>
        <w:tab/>
      </w:r>
      <w:proofErr w:type="spellStart"/>
      <w:r>
        <w:t>mmHg</w:t>
      </w:r>
      <w:proofErr w:type="spellEnd"/>
      <w:r>
        <w:t xml:space="preserve"> en </w:t>
      </w:r>
      <w:proofErr w:type="spellStart"/>
      <w:r>
        <w:t>atm</w:t>
      </w:r>
      <w:proofErr w:type="spellEnd"/>
    </w:p>
    <w:p w:rsidR="00B53AD0" w:rsidRDefault="00B53AD0"/>
    <w:p w:rsidR="00B53AD0" w:rsidRDefault="00B53AD0"/>
    <w:p w:rsidR="00B53AD0" w:rsidRDefault="00B53AD0"/>
    <w:p w:rsidR="00B53AD0" w:rsidRDefault="00B53AD0">
      <w:r>
        <w:tab/>
      </w:r>
      <w:proofErr w:type="spellStart"/>
      <w:r>
        <w:t>atm</w:t>
      </w:r>
      <w:proofErr w:type="spellEnd"/>
      <w:r>
        <w:t xml:space="preserve"> en </w:t>
      </w:r>
      <w:proofErr w:type="spellStart"/>
      <w:r>
        <w:t>mmHg</w:t>
      </w:r>
      <w:proofErr w:type="spellEnd"/>
      <w:r>
        <w:tab/>
      </w:r>
      <w:r>
        <w:tab/>
      </w:r>
      <w:r>
        <w:tab/>
        <w:t xml:space="preserve">kPa en </w:t>
      </w:r>
      <w:proofErr w:type="spellStart"/>
      <w:r>
        <w:t>atm</w:t>
      </w:r>
      <w:proofErr w:type="spellEnd"/>
      <w:r>
        <w:tab/>
      </w:r>
      <w:r>
        <w:tab/>
      </w:r>
      <w:r>
        <w:tab/>
      </w:r>
      <w:proofErr w:type="spellStart"/>
      <w:r>
        <w:t>atm</w:t>
      </w:r>
      <w:proofErr w:type="spellEnd"/>
      <w:r>
        <w:t xml:space="preserve"> en kPa</w:t>
      </w:r>
    </w:p>
    <w:p w:rsidR="00B53AD0" w:rsidRDefault="00B53AD0"/>
    <w:p w:rsidR="00B53AD0" w:rsidRDefault="00B53AD0"/>
    <w:p w:rsidR="00B53AD0" w:rsidRDefault="00B53AD0"/>
    <w:p w:rsidR="00B53AD0" w:rsidRDefault="00B53AD0"/>
    <w:p w:rsidR="00B53AD0" w:rsidRDefault="00B53AD0"/>
    <w:p w:rsidR="00B53AD0" w:rsidRDefault="00B53AD0" w:rsidP="00B53AD0">
      <w:pPr>
        <w:spacing w:line="360" w:lineRule="auto"/>
      </w:pPr>
      <w:r>
        <w:t>Convertissez les pressions suivantes.</w:t>
      </w:r>
    </w:p>
    <w:p w:rsidR="00B53AD0" w:rsidRDefault="005C437B" w:rsidP="00E70FAA">
      <w:pPr>
        <w:numPr>
          <w:ilvl w:val="1"/>
          <w:numId w:val="1"/>
        </w:numPr>
        <w:spacing w:line="600" w:lineRule="auto"/>
      </w:pPr>
      <w:r>
        <w:t>2</w:t>
      </w:r>
      <w:r w:rsidR="00B53AD0">
        <w:t xml:space="preserve">00mm Hg en </w:t>
      </w:r>
      <w:proofErr w:type="spellStart"/>
      <w:r w:rsidR="00B53AD0">
        <w:t>Kpa</w:t>
      </w:r>
      <w:proofErr w:type="spellEnd"/>
    </w:p>
    <w:p w:rsidR="00B53AD0" w:rsidRDefault="005C437B" w:rsidP="00E70FAA">
      <w:pPr>
        <w:numPr>
          <w:ilvl w:val="1"/>
          <w:numId w:val="1"/>
        </w:numPr>
        <w:spacing w:line="600" w:lineRule="auto"/>
      </w:pPr>
      <w:r>
        <w:t>1</w:t>
      </w:r>
      <w:r w:rsidR="00B53AD0">
        <w:t xml:space="preserve">85 Torr en </w:t>
      </w:r>
      <w:proofErr w:type="spellStart"/>
      <w:r w:rsidR="00B53AD0">
        <w:t>Kpa</w:t>
      </w:r>
      <w:proofErr w:type="spellEnd"/>
    </w:p>
    <w:p w:rsidR="00B53AD0" w:rsidRDefault="005C437B" w:rsidP="00E70FAA">
      <w:pPr>
        <w:numPr>
          <w:ilvl w:val="1"/>
          <w:numId w:val="1"/>
        </w:numPr>
        <w:spacing w:line="600" w:lineRule="auto"/>
      </w:pPr>
      <w:r>
        <w:t>2</w:t>
      </w:r>
      <w:r w:rsidR="00B53AD0">
        <w:t xml:space="preserve">50kpa en </w:t>
      </w:r>
      <w:proofErr w:type="spellStart"/>
      <w:r w:rsidR="00B53AD0">
        <w:t>atm</w:t>
      </w:r>
      <w:proofErr w:type="spellEnd"/>
    </w:p>
    <w:p w:rsidR="00B53AD0" w:rsidRDefault="00B53AD0" w:rsidP="00E70FAA">
      <w:pPr>
        <w:numPr>
          <w:ilvl w:val="1"/>
          <w:numId w:val="1"/>
        </w:numPr>
        <w:spacing w:line="600" w:lineRule="auto"/>
      </w:pPr>
      <w:r>
        <w:t>6</w:t>
      </w:r>
      <w:r w:rsidR="005C437B">
        <w:t>4</w:t>
      </w:r>
      <w:r>
        <w:t xml:space="preserve">Kpa en </w:t>
      </w:r>
      <w:proofErr w:type="spellStart"/>
      <w:r>
        <w:t>mmHg</w:t>
      </w:r>
      <w:proofErr w:type="spellEnd"/>
    </w:p>
    <w:p w:rsidR="00B53AD0" w:rsidRDefault="005C437B" w:rsidP="00E70FAA">
      <w:pPr>
        <w:numPr>
          <w:ilvl w:val="1"/>
          <w:numId w:val="1"/>
        </w:numPr>
        <w:spacing w:line="600" w:lineRule="auto"/>
      </w:pPr>
      <w:r>
        <w:t>2</w:t>
      </w:r>
      <w:r w:rsidR="00B53AD0">
        <w:t xml:space="preserve">,3atm en </w:t>
      </w:r>
      <w:proofErr w:type="spellStart"/>
      <w:r w:rsidR="00B53AD0">
        <w:t>mmHg</w:t>
      </w:r>
      <w:proofErr w:type="spellEnd"/>
    </w:p>
    <w:p w:rsidR="00034764" w:rsidRDefault="00FD1BCF" w:rsidP="00034764">
      <w:pPr>
        <w:spacing w:line="480" w:lineRule="auto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-330679</wp:posOffset>
            </wp:positionH>
            <wp:positionV relativeFrom="paragraph">
              <wp:posOffset>-951781</wp:posOffset>
            </wp:positionV>
            <wp:extent cx="7545237" cy="554418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37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64" w:rsidRDefault="00FD1BCF" w:rsidP="00034764">
      <w:pPr>
        <w:spacing w:line="48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285115</wp:posOffset>
            </wp:positionV>
            <wp:extent cx="1725295" cy="146177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D0">
        <w:t>Pourquoi est-ce qu’</w:t>
      </w:r>
      <w:r w:rsidR="00034764">
        <w:t>on ne ressent pas la pression atmosphérique?</w:t>
      </w:r>
    </w:p>
    <w:p w:rsidR="00B53AD0" w:rsidRDefault="00034764" w:rsidP="00B53AD0">
      <w:pPr>
        <w:spacing w:line="480" w:lineRule="auto"/>
        <w:ind w:left="1440"/>
      </w:pPr>
      <w:r>
        <w:t xml:space="preserve"> </w:t>
      </w:r>
    </w:p>
    <w:p w:rsidR="00B53AD0" w:rsidRDefault="00034764">
      <w:r>
        <w:t>Expliquez comment fonctionne un manomètre à bout fermé.</w:t>
      </w:r>
    </w:p>
    <w:p w:rsidR="00034764" w:rsidRDefault="00034764"/>
    <w:p w:rsidR="00034764" w:rsidRDefault="00034764"/>
    <w:p w:rsidR="00034764" w:rsidRDefault="00034764"/>
    <w:p w:rsidR="00034764" w:rsidRDefault="00034764"/>
    <w:p w:rsidR="00034764" w:rsidRDefault="00034764"/>
    <w:p w:rsidR="00034764" w:rsidRDefault="00034764">
      <w:r>
        <w:t>Calculez la pression dans les manom</w:t>
      </w:r>
      <w:r w:rsidR="00FD1BCF">
        <w:rPr>
          <w:noProof/>
          <w:lang w:val="en-CA"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92075</wp:posOffset>
            </wp:positionV>
            <wp:extent cx="3088640" cy="1606550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ètre suivants.</w:t>
      </w:r>
    </w:p>
    <w:p w:rsidR="00034764" w:rsidRDefault="00034764"/>
    <w:p w:rsidR="00034764" w:rsidRDefault="00034764"/>
    <w:p w:rsidR="00034764" w:rsidRDefault="00034764"/>
    <w:p w:rsidR="00034764" w:rsidRDefault="00034764"/>
    <w:p w:rsidR="00034764" w:rsidRDefault="00034764"/>
    <w:p w:rsidR="00034764" w:rsidRDefault="00034764"/>
    <w:p w:rsidR="00034764" w:rsidRDefault="00034764"/>
    <w:p w:rsidR="00034764" w:rsidRDefault="00034764"/>
    <w:p w:rsidR="00034764" w:rsidRDefault="00E70FAA"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-150531</wp:posOffset>
            </wp:positionH>
            <wp:positionV relativeFrom="paragraph">
              <wp:posOffset>177165</wp:posOffset>
            </wp:positionV>
            <wp:extent cx="7223185" cy="2886075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8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64" w:rsidRDefault="0003476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601DA4" w:rsidRDefault="00601DA4"/>
    <w:p w:rsidR="00C70DF1" w:rsidRPr="00C70DF1" w:rsidRDefault="00C70DF1" w:rsidP="00C70DF1">
      <w:pPr>
        <w:rPr>
          <w:b/>
          <w:sz w:val="32"/>
        </w:rPr>
      </w:pPr>
      <w:r w:rsidRPr="00C70DF1">
        <w:rPr>
          <w:b/>
          <w:sz w:val="32"/>
        </w:rPr>
        <w:t>BLOC 2 : Expliquez des lois des gaz</w:t>
      </w:r>
    </w:p>
    <w:p w:rsidR="00601DA4" w:rsidRDefault="00601DA4"/>
    <w:p w:rsidR="00601DA4" w:rsidRDefault="00601DA4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Qu’est-ce qu’on veut dire par un gaz parfait?</w:t>
      </w:r>
    </w:p>
    <w:p w:rsidR="00601DA4" w:rsidRDefault="00601DA4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01DA4" w:rsidRDefault="00601DA4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01DA4" w:rsidRDefault="00601DA4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70FAA" w:rsidRDefault="00E70FAA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70FAA" w:rsidRDefault="00E70FAA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70FAA" w:rsidRDefault="00E70FAA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01DA4" w:rsidRDefault="00601DA4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01DA4" w:rsidRDefault="00601DA4" w:rsidP="00601D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01DA4" w:rsidRDefault="00C70DF1" w:rsidP="00601DA4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221016</wp:posOffset>
            </wp:positionH>
            <wp:positionV relativeFrom="paragraph">
              <wp:posOffset>-233117</wp:posOffset>
            </wp:positionV>
            <wp:extent cx="5795010" cy="211963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A4" w:rsidRDefault="00601DA4" w:rsidP="00601DA4"/>
    <w:p w:rsidR="00601DA4" w:rsidRDefault="00601DA4" w:rsidP="00601DA4"/>
    <w:p w:rsidR="00601DA4" w:rsidRDefault="00601DA4" w:rsidP="00601DA4"/>
    <w:p w:rsidR="00575368" w:rsidRDefault="00575368" w:rsidP="00601DA4"/>
    <w:p w:rsidR="00575368" w:rsidRDefault="00575368" w:rsidP="00601DA4"/>
    <w:p w:rsidR="00575368" w:rsidRDefault="00575368" w:rsidP="00601DA4"/>
    <w:p w:rsidR="00575368" w:rsidRDefault="00575368" w:rsidP="00601DA4"/>
    <w:p w:rsidR="00575368" w:rsidRDefault="00575368" w:rsidP="00601DA4"/>
    <w:p w:rsidR="00E70FAA" w:rsidRDefault="00E70FAA" w:rsidP="00601DA4"/>
    <w:p w:rsidR="00E70FAA" w:rsidRDefault="00E70FAA" w:rsidP="00601DA4"/>
    <w:p w:rsidR="00575368" w:rsidRDefault="00575368" w:rsidP="00575368">
      <w:bookmarkStart w:id="0" w:name="_GoBack"/>
      <w:bookmarkEnd w:id="0"/>
      <w:r>
        <w:t>Pourquoi</w:t>
      </w:r>
      <w:r w:rsidR="005C437B">
        <w:t>, selon la TCM,</w:t>
      </w:r>
      <w:r>
        <w:t xml:space="preserve"> est-ce que la pression change lorsqu’on change le volume?</w:t>
      </w:r>
    </w:p>
    <w:p w:rsidR="00575368" w:rsidRDefault="00575368" w:rsidP="00575368"/>
    <w:p w:rsidR="00575368" w:rsidRDefault="00575368" w:rsidP="00575368"/>
    <w:p w:rsidR="00575368" w:rsidRDefault="00575368" w:rsidP="00575368"/>
    <w:p w:rsidR="00575368" w:rsidRDefault="00575368" w:rsidP="00575368"/>
    <w:p w:rsidR="00575368" w:rsidRDefault="005C437B" w:rsidP="00575368">
      <w:r>
        <w:t xml:space="preserve">Pourquoi, selon la TCM, </w:t>
      </w:r>
      <w:r w:rsidR="00575368">
        <w:t>est-ce que le volume change quand on change la température?</w:t>
      </w:r>
    </w:p>
    <w:p w:rsidR="00575368" w:rsidRDefault="00575368" w:rsidP="00575368"/>
    <w:p w:rsidR="00575368" w:rsidRDefault="00575368" w:rsidP="00575368"/>
    <w:p w:rsidR="00575368" w:rsidRDefault="00575368" w:rsidP="00575368"/>
    <w:p w:rsidR="00575368" w:rsidRDefault="00575368" w:rsidP="00575368"/>
    <w:p w:rsidR="00575368" w:rsidRDefault="00575368" w:rsidP="00575368">
      <w:r>
        <w:t>Pourquoi</w:t>
      </w:r>
      <w:r w:rsidR="005C437B">
        <w:t xml:space="preserve">, selon la TCM, </w:t>
      </w:r>
      <w:r>
        <w:t>est-ce que la pression change quand on change la température?</w:t>
      </w:r>
    </w:p>
    <w:p w:rsidR="00575368" w:rsidRDefault="00575368" w:rsidP="00575368"/>
    <w:p w:rsidR="00575368" w:rsidRDefault="00575368" w:rsidP="00575368"/>
    <w:p w:rsidR="00575368" w:rsidRDefault="00575368" w:rsidP="00575368"/>
    <w:p w:rsidR="00C70DF1" w:rsidRDefault="00C70DF1" w:rsidP="00575368"/>
    <w:p w:rsidR="00C70DF1" w:rsidRDefault="00C70DF1" w:rsidP="00575368">
      <w:pPr>
        <w:rPr>
          <w:b/>
          <w:sz w:val="32"/>
        </w:rPr>
      </w:pPr>
      <w:r w:rsidRPr="00C70DF1">
        <w:rPr>
          <w:b/>
          <w:sz w:val="32"/>
        </w:rPr>
        <w:t>BLOC 3 : Application des lois des gaz</w:t>
      </w:r>
    </w:p>
    <w:p w:rsidR="00C70DF1" w:rsidRPr="00C70DF1" w:rsidRDefault="00C70DF1" w:rsidP="00575368">
      <w:pPr>
        <w:rPr>
          <w:b/>
          <w:sz w:val="32"/>
        </w:rPr>
      </w:pPr>
    </w:p>
    <w:p w:rsidR="00575368" w:rsidRDefault="00575368" w:rsidP="00575368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Nous avons 2,5 dm</w:t>
      </w:r>
      <w:r>
        <w:rPr>
          <w:rFonts w:ascii="Tahoma" w:hAnsi="Tahoma" w:cs="Tahoma"/>
          <w:sz w:val="24"/>
          <w:vertAlign w:val="superscript"/>
        </w:rPr>
        <w:t>3</w:t>
      </w:r>
      <w:r>
        <w:rPr>
          <w:rFonts w:ascii="Tahoma" w:hAnsi="Tahoma" w:cs="Tahoma"/>
          <w:sz w:val="24"/>
        </w:rPr>
        <w:t xml:space="preserve"> d’un gaz à 93,6 </w:t>
      </w:r>
      <w:proofErr w:type="spellStart"/>
      <w:r>
        <w:rPr>
          <w:rFonts w:ascii="Tahoma" w:hAnsi="Tahoma" w:cs="Tahoma"/>
          <w:sz w:val="24"/>
        </w:rPr>
        <w:t>kpa</w:t>
      </w:r>
      <w:proofErr w:type="spellEnd"/>
      <w:r>
        <w:rPr>
          <w:rFonts w:ascii="Tahoma" w:hAnsi="Tahoma" w:cs="Tahoma"/>
          <w:sz w:val="24"/>
        </w:rPr>
        <w:t>.  Quelle sera la pression quand le gaz occupe 2,0dm</w:t>
      </w:r>
      <w:r>
        <w:rPr>
          <w:rFonts w:ascii="Tahoma" w:hAnsi="Tahoma" w:cs="Tahoma"/>
          <w:sz w:val="24"/>
          <w:vertAlign w:val="superscript"/>
        </w:rPr>
        <w:t>3</w:t>
      </w:r>
      <w:r>
        <w:rPr>
          <w:rFonts w:ascii="Tahoma" w:hAnsi="Tahoma" w:cs="Tahoma"/>
          <w:sz w:val="24"/>
        </w:rPr>
        <w:t xml:space="preserve"> ? </w:t>
      </w:r>
    </w:p>
    <w:p w:rsidR="00575368" w:rsidRDefault="00575368" w:rsidP="00575368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575368" w:rsidRDefault="00575368" w:rsidP="00575368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575368" w:rsidRDefault="00575368" w:rsidP="00575368">
      <w:pPr>
        <w:spacing w:line="360" w:lineRule="auto"/>
        <w:rPr>
          <w:rFonts w:cs="Tahoma"/>
        </w:rPr>
      </w:pPr>
      <w:r>
        <w:rPr>
          <w:rFonts w:cs="Tahoma"/>
        </w:rPr>
        <w:t>Si un gaz occupe 2,5 dm</w:t>
      </w:r>
      <w:r>
        <w:rPr>
          <w:rFonts w:cs="Tahoma"/>
          <w:vertAlign w:val="superscript"/>
        </w:rPr>
        <w:t>3</w:t>
      </w:r>
      <w:r>
        <w:rPr>
          <w:rFonts w:cs="Tahoma"/>
        </w:rPr>
        <w:t xml:space="preserve"> à 23</w:t>
      </w:r>
      <w:r>
        <w:rPr>
          <w:rFonts w:cs="Tahoma"/>
          <w:vertAlign w:val="superscript"/>
        </w:rPr>
        <w:t>o</w:t>
      </w:r>
      <w:r>
        <w:rPr>
          <w:rFonts w:cs="Tahoma"/>
        </w:rPr>
        <w:t xml:space="preserve">C et à 73 </w:t>
      </w:r>
      <w:proofErr w:type="spellStart"/>
      <w:r>
        <w:rPr>
          <w:rFonts w:cs="Tahoma"/>
        </w:rPr>
        <w:t>kpa</w:t>
      </w:r>
      <w:proofErr w:type="spellEnd"/>
      <w:r>
        <w:rPr>
          <w:rFonts w:cs="Tahoma"/>
        </w:rPr>
        <w:t>, quelle sera la température si le gaz occupe 2,1 dm</w:t>
      </w:r>
      <w:r>
        <w:rPr>
          <w:rFonts w:cs="Tahoma"/>
          <w:vertAlign w:val="superscript"/>
        </w:rPr>
        <w:t>3</w:t>
      </w:r>
      <w:r>
        <w:rPr>
          <w:rFonts w:cs="Tahoma"/>
        </w:rPr>
        <w:t xml:space="preserve"> à pression normale ? </w:t>
      </w:r>
    </w:p>
    <w:p w:rsidR="00575368" w:rsidRDefault="00575368" w:rsidP="00575368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575368" w:rsidRDefault="00575368" w:rsidP="00575368"/>
    <w:p w:rsidR="00575368" w:rsidRDefault="00575368" w:rsidP="00575368">
      <w:pPr>
        <w:rPr>
          <w:rFonts w:cs="Tahoma"/>
        </w:rPr>
      </w:pPr>
      <w:r>
        <w:rPr>
          <w:rFonts w:cs="Tahoma"/>
        </w:rPr>
        <w:t>Quel est le volume d’un gaz à 39</w:t>
      </w:r>
      <w:r>
        <w:rPr>
          <w:rFonts w:cs="Tahoma"/>
          <w:vertAlign w:val="superscript"/>
        </w:rPr>
        <w:t>o</w:t>
      </w:r>
      <w:r>
        <w:rPr>
          <w:rFonts w:cs="Tahoma"/>
        </w:rPr>
        <w:t>C s’il occupe 1,08 dm</w:t>
      </w:r>
      <w:r>
        <w:rPr>
          <w:rFonts w:cs="Tahoma"/>
          <w:vertAlign w:val="superscript"/>
        </w:rPr>
        <w:t>3</w:t>
      </w:r>
      <w:r>
        <w:rPr>
          <w:rFonts w:cs="Tahoma"/>
        </w:rPr>
        <w:t xml:space="preserve"> à 13</w:t>
      </w:r>
      <w:r>
        <w:rPr>
          <w:rFonts w:cs="Tahoma"/>
          <w:vertAlign w:val="superscript"/>
        </w:rPr>
        <w:t>o</w:t>
      </w:r>
      <w:r>
        <w:rPr>
          <w:rFonts w:cs="Tahoma"/>
        </w:rPr>
        <w:t>C?</w:t>
      </w:r>
    </w:p>
    <w:p w:rsidR="00575368" w:rsidRDefault="00575368" w:rsidP="00575368">
      <w:pPr>
        <w:rPr>
          <w:rFonts w:cs="Tahoma"/>
        </w:rPr>
      </w:pPr>
    </w:p>
    <w:p w:rsidR="00575368" w:rsidRDefault="00575368" w:rsidP="00575368">
      <w:pPr>
        <w:rPr>
          <w:rFonts w:cs="Tahoma"/>
        </w:rPr>
      </w:pPr>
    </w:p>
    <w:p w:rsidR="00575368" w:rsidRDefault="00575368" w:rsidP="00575368">
      <w:pPr>
        <w:rPr>
          <w:rFonts w:cs="Tahoma"/>
        </w:rPr>
      </w:pPr>
    </w:p>
    <w:p w:rsidR="00575368" w:rsidRDefault="00575368" w:rsidP="00575368">
      <w:pPr>
        <w:spacing w:line="360" w:lineRule="auto"/>
        <w:rPr>
          <w:rFonts w:cs="Tahoma"/>
        </w:rPr>
      </w:pPr>
      <w:r>
        <w:rPr>
          <w:rFonts w:cs="Tahoma"/>
        </w:rPr>
        <w:t>On recueille un gaz par déplacement d’eau à 12</w:t>
      </w:r>
      <w:r>
        <w:rPr>
          <w:rFonts w:cs="Tahoma"/>
          <w:vertAlign w:val="superscript"/>
        </w:rPr>
        <w:t>o</w:t>
      </w:r>
      <w:r>
        <w:rPr>
          <w:rFonts w:cs="Tahoma"/>
        </w:rPr>
        <w:t>C dans un ballon de 400 cm</w:t>
      </w:r>
      <w:r>
        <w:rPr>
          <w:rFonts w:cs="Tahoma"/>
          <w:vertAlign w:val="superscript"/>
        </w:rPr>
        <w:t>3</w:t>
      </w:r>
      <w:r>
        <w:rPr>
          <w:rFonts w:cs="Tahoma"/>
        </w:rPr>
        <w:t xml:space="preserve">.  La pression totale est de 38,9 </w:t>
      </w:r>
      <w:proofErr w:type="spellStart"/>
      <w:r>
        <w:rPr>
          <w:rFonts w:cs="Tahoma"/>
        </w:rPr>
        <w:t>kpa</w:t>
      </w:r>
      <w:proofErr w:type="spellEnd"/>
      <w:r>
        <w:rPr>
          <w:rFonts w:cs="Tahoma"/>
        </w:rPr>
        <w:t>.  Quelle est la pression du gaz?  (pH</w:t>
      </w:r>
      <w:r>
        <w:rPr>
          <w:rFonts w:cs="Tahoma"/>
          <w:vertAlign w:val="subscript"/>
        </w:rPr>
        <w:t>2</w:t>
      </w:r>
      <w:r>
        <w:rPr>
          <w:rFonts w:cs="Tahoma"/>
        </w:rPr>
        <w:t xml:space="preserve">O = 1,4 </w:t>
      </w:r>
      <w:proofErr w:type="spellStart"/>
      <w:r>
        <w:rPr>
          <w:rFonts w:cs="Tahoma"/>
        </w:rPr>
        <w:t>kpa</w:t>
      </w:r>
      <w:proofErr w:type="spellEnd"/>
      <w:r>
        <w:rPr>
          <w:rFonts w:cs="Tahoma"/>
        </w:rPr>
        <w:t xml:space="preserve"> à 12</w:t>
      </w:r>
      <w:r>
        <w:rPr>
          <w:rFonts w:cs="Tahoma"/>
          <w:vertAlign w:val="superscript"/>
        </w:rPr>
        <w:t>o</w:t>
      </w:r>
      <w:r>
        <w:rPr>
          <w:rFonts w:cs="Tahoma"/>
        </w:rPr>
        <w:t xml:space="preserve">C)  </w:t>
      </w:r>
      <w:r w:rsidR="00C70DF1">
        <w:rPr>
          <w:rFonts w:cs="Tahoma"/>
        </w:rPr>
        <w:t xml:space="preserve">Quel est le volume à </w:t>
      </w:r>
      <w:proofErr w:type="spellStart"/>
      <w:r w:rsidR="00C70DF1">
        <w:rPr>
          <w:rFonts w:cs="Tahoma"/>
        </w:rPr>
        <w:t>Pstandard</w:t>
      </w:r>
      <w:proofErr w:type="spellEnd"/>
      <w:r w:rsidR="00C70DF1">
        <w:rPr>
          <w:rFonts w:cs="Tahoma"/>
        </w:rPr>
        <w:t>?</w:t>
      </w:r>
    </w:p>
    <w:sectPr w:rsidR="00575368" w:rsidSect="00476E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587"/>
    <w:multiLevelType w:val="hybridMultilevel"/>
    <w:tmpl w:val="3906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A7E27"/>
    <w:multiLevelType w:val="hybridMultilevel"/>
    <w:tmpl w:val="3906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5274F"/>
    <w:multiLevelType w:val="hybridMultilevel"/>
    <w:tmpl w:val="3906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C39ED"/>
    <w:multiLevelType w:val="hybridMultilevel"/>
    <w:tmpl w:val="3906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6"/>
    <w:rsid w:val="00034764"/>
    <w:rsid w:val="00414D72"/>
    <w:rsid w:val="00476E9F"/>
    <w:rsid w:val="00575368"/>
    <w:rsid w:val="005C437B"/>
    <w:rsid w:val="00601DA4"/>
    <w:rsid w:val="006C4056"/>
    <w:rsid w:val="006E6181"/>
    <w:rsid w:val="00907559"/>
    <w:rsid w:val="009B3656"/>
    <w:rsid w:val="00B53AD0"/>
    <w:rsid w:val="00C70DF1"/>
    <w:rsid w:val="00C73A01"/>
    <w:rsid w:val="00E70FAA"/>
    <w:rsid w:val="00F76699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D7C8CE"/>
  <w15:chartTrackingRefBased/>
  <w15:docId w15:val="{DF82B32A-ADF1-4BAA-B63C-97478B3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4056"/>
    <w:rPr>
      <w:rFonts w:ascii="Tahoma" w:eastAsia="Times New Roman" w:hAnsi="Tahoma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5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56"/>
    <w:rPr>
      <w:rFonts w:ascii="Tahoma" w:eastAsia="Times New Roman" w:hAnsi="Tahoma" w:cs="Tahoma"/>
      <w:sz w:val="16"/>
      <w:szCs w:val="16"/>
      <w:lang w:val="fr-CA" w:eastAsia="fr-CA"/>
    </w:rPr>
  </w:style>
  <w:style w:type="paragraph" w:styleId="BodyText">
    <w:name w:val="Body Text"/>
    <w:basedOn w:val="Normal"/>
    <w:link w:val="BodyTextChar"/>
    <w:semiHidden/>
    <w:rsid w:val="00575368"/>
    <w:rPr>
      <w:rFonts w:ascii="Times New Roman" w:hAnsi="Times New Roman"/>
      <w:sz w:val="28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575368"/>
    <w:rPr>
      <w:rFonts w:ascii="Times New Roman" w:eastAsia="Times New Roman" w:hAnsi="Times New Roman" w:cs="Times New Roman"/>
      <w:sz w:val="28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cp:lastModifiedBy>Alan Binne</cp:lastModifiedBy>
  <cp:revision>4</cp:revision>
  <cp:lastPrinted>2010-12-07T18:44:00Z</cp:lastPrinted>
  <dcterms:created xsi:type="dcterms:W3CDTF">2017-03-13T03:18:00Z</dcterms:created>
  <dcterms:modified xsi:type="dcterms:W3CDTF">2017-03-13T03:51:00Z</dcterms:modified>
</cp:coreProperties>
</file>